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BE67" w14:textId="69782251" w:rsidR="0034466E" w:rsidRDefault="00444323">
      <w:pPr>
        <w:pStyle w:val="Ttulo6"/>
        <w:rPr>
          <w:rFonts w:ascii="Arial" w:hAnsi="Arial" w:cs="Arial"/>
          <w:b/>
          <w:bCs/>
          <w:color w:val="auto"/>
        </w:rPr>
      </w:pPr>
      <w:bookmarkStart w:id="0" w:name="_Toc101524793"/>
      <w:r>
        <w:rPr>
          <w:rFonts w:ascii="Arial" w:hAnsi="Arial" w:cs="Arial"/>
          <w:b/>
          <w:bCs/>
          <w:color w:val="auto"/>
        </w:rPr>
        <w:t>ANEXO V</w:t>
      </w:r>
      <w:r w:rsidR="007F3DCF">
        <w:rPr>
          <w:rFonts w:ascii="Arial" w:hAnsi="Arial" w:cs="Arial"/>
          <w:b/>
          <w:bCs/>
          <w:color w:val="auto"/>
        </w:rPr>
        <w:t>I</w:t>
      </w:r>
      <w:r>
        <w:rPr>
          <w:rFonts w:ascii="Arial" w:hAnsi="Arial" w:cs="Arial"/>
          <w:b/>
          <w:bCs/>
          <w:color w:val="auto"/>
        </w:rPr>
        <w:t>: Modelo de Informação</w:t>
      </w:r>
      <w:bookmarkStart w:id="1" w:name="_Hlk88990671"/>
      <w:bookmarkEnd w:id="0"/>
      <w:bookmarkEnd w:id="1"/>
    </w:p>
    <w:p w14:paraId="5E8F2C57" w14:textId="77777777" w:rsidR="0034466E" w:rsidRDefault="0034466E">
      <w:pPr>
        <w:rPr>
          <w:rFonts w:ascii="Arial" w:hAnsi="Arial" w:cs="Arial"/>
        </w:rPr>
      </w:pPr>
    </w:p>
    <w:tbl>
      <w:tblPr>
        <w:tblStyle w:val="Tabelacomgrade"/>
        <w:tblW w:w="8494" w:type="dxa"/>
        <w:tblLayout w:type="fixed"/>
        <w:tblLook w:val="04A0" w:firstRow="1" w:lastRow="0" w:firstColumn="1" w:lastColumn="0" w:noHBand="0" w:noVBand="1"/>
      </w:tblPr>
      <w:tblGrid>
        <w:gridCol w:w="8494"/>
      </w:tblGrid>
      <w:tr w:rsidR="0034466E" w14:paraId="178C582F" w14:textId="77777777">
        <w:tc>
          <w:tcPr>
            <w:tcW w:w="8494" w:type="dxa"/>
          </w:tcPr>
          <w:p w14:paraId="35A4E4EA" w14:textId="77777777" w:rsidR="0034466E" w:rsidRDefault="0034466E">
            <w:pPr>
              <w:spacing w:after="0" w:line="240" w:lineRule="auto"/>
              <w:rPr>
                <w:rFonts w:ascii="Arial" w:hAnsi="Arial" w:cs="Arial"/>
              </w:rPr>
            </w:pPr>
          </w:p>
          <w:p w14:paraId="7BC61863" w14:textId="638F9845" w:rsidR="00D23DED" w:rsidRPr="00D23DED" w:rsidRDefault="001B3F31" w:rsidP="00D23DE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ESTADO DE SANTA CATARINA</w:t>
            </w:r>
          </w:p>
          <w:p w14:paraId="79A28AF1" w14:textId="77777777" w:rsidR="00D23DED" w:rsidRPr="001B3F31" w:rsidRDefault="00D23DED" w:rsidP="00D23DED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  <w:r w:rsidRPr="001B3F31">
              <w:rPr>
                <w:rFonts w:ascii="Arial" w:eastAsia="Calibri" w:hAnsi="Arial" w:cs="Arial"/>
                <w:color w:val="FF0000"/>
              </w:rPr>
              <w:t>&lt;NOME DA UG&gt;</w:t>
            </w:r>
          </w:p>
          <w:p w14:paraId="6BB93EDA" w14:textId="77777777" w:rsidR="00D23DED" w:rsidRPr="00D23DED" w:rsidRDefault="00D23DED" w:rsidP="00D23DE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23DED">
              <w:rPr>
                <w:rFonts w:ascii="Arial" w:eastAsia="Calibri" w:hAnsi="Arial" w:cs="Arial"/>
              </w:rPr>
              <w:t>COORDENADORIA DE CONTROLE INTERNO</w:t>
            </w:r>
          </w:p>
          <w:p w14:paraId="3CAD226A" w14:textId="77777777" w:rsidR="00D23DED" w:rsidRPr="00D23DED" w:rsidRDefault="00D23DED" w:rsidP="00D23DE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0962C9B4" w14:textId="77777777" w:rsidR="00D23DED" w:rsidRPr="00D23DED" w:rsidRDefault="00D23DED" w:rsidP="00D23DED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D23DED">
              <w:rPr>
                <w:rFonts w:ascii="Arial" w:eastAsia="Calibri" w:hAnsi="Arial" w:cs="Arial"/>
              </w:rPr>
              <w:t>OU</w:t>
            </w:r>
          </w:p>
          <w:p w14:paraId="2DE0A3EE" w14:textId="77777777" w:rsidR="00D23DED" w:rsidRPr="00D23DED" w:rsidRDefault="00D23DED" w:rsidP="00D23DED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2A0A2A84" w14:textId="3276C800" w:rsidR="00D23DED" w:rsidRPr="00D23DED" w:rsidRDefault="001B3F31" w:rsidP="00D23DED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ESTADO DE SANTA CATARINA</w:t>
            </w:r>
          </w:p>
          <w:p w14:paraId="630DDF38" w14:textId="77777777" w:rsidR="00D23DED" w:rsidRPr="001B3F31" w:rsidRDefault="00D23DED" w:rsidP="00D23DED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  <w:r w:rsidRPr="001B3F31">
              <w:rPr>
                <w:rFonts w:ascii="Arial" w:eastAsia="Calibri" w:hAnsi="Arial" w:cs="Arial"/>
                <w:color w:val="FF0000"/>
              </w:rPr>
              <w:t>&lt;NOME DA UG&gt;</w:t>
            </w:r>
          </w:p>
          <w:p w14:paraId="26395C4F" w14:textId="77777777" w:rsidR="00D23DED" w:rsidRPr="001B3F31" w:rsidRDefault="00D23DED" w:rsidP="00D23DED">
            <w:pPr>
              <w:spacing w:after="0" w:line="240" w:lineRule="auto"/>
              <w:rPr>
                <w:rFonts w:ascii="Arial" w:eastAsia="Calibri" w:hAnsi="Arial" w:cs="Arial"/>
                <w:color w:val="FF0000"/>
              </w:rPr>
            </w:pPr>
            <w:r w:rsidRPr="00D23DED">
              <w:rPr>
                <w:rFonts w:ascii="Arial" w:eastAsia="Calibri" w:hAnsi="Arial" w:cs="Arial"/>
              </w:rPr>
              <w:t xml:space="preserve">GABINETE DO </w:t>
            </w:r>
            <w:r w:rsidRPr="001B3F31">
              <w:rPr>
                <w:rFonts w:ascii="Arial" w:eastAsia="Calibri" w:hAnsi="Arial" w:cs="Arial"/>
                <w:color w:val="FF0000"/>
              </w:rPr>
              <w:t>&lt;SECRETÁRIO/PRESIDENTE&gt;</w:t>
            </w:r>
          </w:p>
          <w:p w14:paraId="11BB9DB8" w14:textId="44D0E979" w:rsidR="0034466E" w:rsidRDefault="00D23DED" w:rsidP="00D23DED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D23DED">
              <w:rPr>
                <w:rFonts w:ascii="Arial" w:eastAsia="Calibri" w:hAnsi="Arial" w:cs="Arial"/>
              </w:rPr>
              <w:t>UNIDADE DE CONTROLE INTERNO</w:t>
            </w:r>
          </w:p>
          <w:p w14:paraId="1D999DA7" w14:textId="6BF043AF" w:rsidR="001B3F31" w:rsidRDefault="001B3F31" w:rsidP="00D23DED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7B618B27" w14:textId="7899D774" w:rsidR="001B3F31" w:rsidRDefault="001B3F31" w:rsidP="00D23DED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  <w:p w14:paraId="40EB6777" w14:textId="77777777" w:rsidR="001B3F31" w:rsidRDefault="001B3F31" w:rsidP="00D23DE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59E45BA" w14:textId="77777777" w:rsidR="0034466E" w:rsidRDefault="0034466E">
            <w:pPr>
              <w:pStyle w:val="GenStyleDefPar"/>
              <w:rPr>
                <w:rFonts w:ascii="Calibri" w:hAnsi="Calibri" w:cs="Calibri"/>
                <w:bCs/>
                <w:sz w:val="22"/>
              </w:rPr>
            </w:pPr>
          </w:p>
          <w:p w14:paraId="03E5DF05" w14:textId="77777777" w:rsidR="0034466E" w:rsidRDefault="00444323">
            <w:pPr>
              <w:pStyle w:val="GenStyleDefPar"/>
              <w:rPr>
                <w:rFonts w:ascii="Arial" w:hAnsi="Arial"/>
                <w:bCs/>
                <w:color w:val="000000"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INFORMAÇÃO n.º </w:t>
            </w:r>
            <w:r w:rsidRPr="001B3F31">
              <w:rPr>
                <w:rFonts w:ascii="Arial" w:hAnsi="Arial"/>
                <w:bCs/>
                <w:color w:val="FF0000"/>
                <w:sz w:val="22"/>
              </w:rPr>
              <w:t xml:space="preserve">0XXX/20XX                             </w:t>
            </w:r>
            <w:r>
              <w:rPr>
                <w:rFonts w:ascii="Arial" w:hAnsi="Arial"/>
                <w:sz w:val="22"/>
              </w:rPr>
              <w:t xml:space="preserve">Florianópolis, </w:t>
            </w:r>
            <w:proofErr w:type="spellStart"/>
            <w:r>
              <w:rPr>
                <w:rFonts w:ascii="Arial" w:hAnsi="Arial"/>
                <w:color w:val="FF0000"/>
                <w:sz w:val="22"/>
              </w:rPr>
              <w:t>xx</w:t>
            </w:r>
            <w:proofErr w:type="spellEnd"/>
            <w:r>
              <w:rPr>
                <w:rFonts w:ascii="Arial" w:hAnsi="Arial"/>
                <w:color w:val="FF0000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de </w:t>
            </w:r>
            <w:r>
              <w:rPr>
                <w:rFonts w:ascii="Arial" w:hAnsi="Arial"/>
                <w:color w:val="FF0000"/>
                <w:sz w:val="22"/>
              </w:rPr>
              <w:t>[mês]</w:t>
            </w:r>
            <w:r>
              <w:rPr>
                <w:rFonts w:ascii="Arial" w:hAnsi="Arial"/>
                <w:sz w:val="22"/>
              </w:rPr>
              <w:t xml:space="preserve"> de 20xx.</w:t>
            </w:r>
          </w:p>
          <w:p w14:paraId="24A96C41" w14:textId="77777777" w:rsidR="0034466E" w:rsidRDefault="0034466E">
            <w:pPr>
              <w:pStyle w:val="GenStyleDefPar"/>
              <w:rPr>
                <w:rFonts w:ascii="Arial" w:hAnsi="Arial"/>
                <w:bCs/>
                <w:color w:val="000000"/>
                <w:sz w:val="22"/>
              </w:rPr>
            </w:pPr>
          </w:p>
          <w:p w14:paraId="12AABE40" w14:textId="77777777" w:rsidR="0034466E" w:rsidRDefault="003446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B515F6A" w14:textId="77777777" w:rsidR="0034466E" w:rsidRDefault="003446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BC627E5" w14:textId="77777777" w:rsidR="0034466E" w:rsidRDefault="00444323">
            <w:pPr>
              <w:tabs>
                <w:tab w:val="left" w:pos="180"/>
                <w:tab w:val="left" w:pos="4536"/>
              </w:tabs>
              <w:spacing w:after="0" w:line="240" w:lineRule="auto"/>
              <w:ind w:left="4536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Referência: </w:t>
            </w:r>
            <w:proofErr w:type="spellStart"/>
            <w:r>
              <w:rPr>
                <w:rFonts w:ascii="Arial" w:eastAsia="Calibri" w:hAnsi="Arial" w:cs="Arial"/>
              </w:rPr>
              <w:t>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</w:t>
            </w:r>
            <w:proofErr w:type="spellEnd"/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</w:rPr>
              <w:t>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</w:t>
            </w:r>
            <w:proofErr w:type="spellEnd"/>
            <w:r>
              <w:rPr>
                <w:rFonts w:ascii="Arial" w:eastAsia="Calibri" w:hAnsi="Arial" w:cs="Arial"/>
              </w:rPr>
              <w:t xml:space="preserve">. Processo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nnnn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aaaa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  <w:p w14:paraId="3BF5537C" w14:textId="77777777" w:rsidR="0034466E" w:rsidRDefault="0034466E">
            <w:pPr>
              <w:pStyle w:val="GenStyleDefPar"/>
              <w:rPr>
                <w:rFonts w:ascii="Arial" w:hAnsi="Arial"/>
                <w:bCs/>
                <w:color w:val="000000"/>
                <w:sz w:val="22"/>
              </w:rPr>
            </w:pPr>
          </w:p>
          <w:p w14:paraId="4D9086FA" w14:textId="77777777" w:rsidR="0034466E" w:rsidRDefault="0034466E">
            <w:pPr>
              <w:pStyle w:val="GenStyleDefPar"/>
              <w:rPr>
                <w:rFonts w:ascii="Arial" w:hAnsi="Arial"/>
                <w:bCs/>
                <w:color w:val="000000"/>
                <w:sz w:val="22"/>
              </w:rPr>
            </w:pPr>
          </w:p>
          <w:p w14:paraId="3C96F0E0" w14:textId="77777777" w:rsidR="0034466E" w:rsidRDefault="00444323">
            <w:pPr>
              <w:tabs>
                <w:tab w:val="left" w:pos="0"/>
                <w:tab w:val="left" w:pos="851"/>
              </w:tabs>
              <w:spacing w:after="0" w:line="240" w:lineRule="auto"/>
              <w:ind w:right="-1" w:firstLine="85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Senhor Secretário</w:t>
            </w:r>
          </w:p>
          <w:p w14:paraId="05A382DE" w14:textId="77777777" w:rsidR="0034466E" w:rsidRDefault="0034466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CE028AE" w14:textId="77777777" w:rsidR="0034466E" w:rsidRDefault="0034466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6E859797" w14:textId="77777777" w:rsidR="0034466E" w:rsidRDefault="00444323">
            <w:pPr>
              <w:numPr>
                <w:ilvl w:val="0"/>
                <w:numId w:val="11"/>
              </w:numPr>
              <w:tabs>
                <w:tab w:val="left" w:pos="851"/>
              </w:tabs>
              <w:spacing w:before="120" w:after="120" w:line="240" w:lineRule="auto"/>
              <w:ind w:hanging="121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INTRODUÇÃO</w:t>
            </w:r>
          </w:p>
          <w:p w14:paraId="161569C7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  <w:p w14:paraId="4E87BCC0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Esta Informação trata da</w:t>
            </w:r>
            <w:r>
              <w:rPr>
                <w:rFonts w:ascii="Arial" w:eastAsia="Calibri" w:hAnsi="Arial" w:cs="Arial"/>
                <w:color w:val="000000"/>
              </w:rPr>
              <w:t xml:space="preserve"> análise de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xxxx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xxxxxxxxx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xxxxx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. – </w:t>
            </w:r>
          </w:p>
          <w:p w14:paraId="4860FA33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B6B584F" w14:textId="77777777" w:rsidR="0034466E" w:rsidRDefault="00444323">
            <w:pPr>
              <w:tabs>
                <w:tab w:val="left" w:pos="0"/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2.</w:t>
            </w:r>
            <w:r>
              <w:rPr>
                <w:rFonts w:ascii="Arial" w:eastAsia="Calibri" w:hAnsi="Arial" w:cs="Arial"/>
                <w:b/>
                <w:color w:val="000000"/>
              </w:rPr>
              <w:tab/>
              <w:t>DA ANÁLISE</w:t>
            </w:r>
          </w:p>
          <w:p w14:paraId="7027AA1C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A análise objetiva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xxxx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</w:rPr>
              <w:t>xxxxx</w:t>
            </w:r>
            <w:proofErr w:type="spellEnd"/>
            <w:r>
              <w:rPr>
                <w:rFonts w:ascii="Arial" w:eastAsia="Calibri" w:hAnsi="Arial" w:cs="Arial"/>
                <w:color w:val="000000"/>
              </w:rPr>
              <w:t>:</w:t>
            </w:r>
          </w:p>
          <w:p w14:paraId="3CB5E517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b/>
                <w:strike/>
                <w:color w:val="000000"/>
              </w:rPr>
            </w:pPr>
          </w:p>
          <w:p w14:paraId="29227302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2.1</w:t>
            </w:r>
            <w:r>
              <w:rPr>
                <w:rFonts w:ascii="Arial" w:eastAsia="Calibri" w:hAnsi="Arial" w:cs="Arial"/>
                <w:b/>
                <w:color w:val="000000"/>
              </w:rPr>
              <w:tab/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Aaaaaaaa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aaaaa</w:t>
            </w:r>
            <w:proofErr w:type="spellEnd"/>
          </w:p>
          <w:p w14:paraId="29A2CA6D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Verificou-se que </w:t>
            </w: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xxxxxxxxxxxxxxxxxxxxx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</w:rPr>
              <w:t>xxxxxxxxxxxxxxxxx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14:paraId="653C8200" w14:textId="4B93A0E2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>A teor do tema tratado, “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” </w:t>
            </w:r>
          </w:p>
          <w:p w14:paraId="5D542200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</w:rPr>
            </w:pPr>
          </w:p>
          <w:p w14:paraId="7FA93855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2.2</w:t>
            </w:r>
            <w:r>
              <w:rPr>
                <w:rFonts w:ascii="Arial" w:eastAsia="Calibri" w:hAnsi="Arial" w:cs="Arial"/>
                <w:b/>
                <w:color w:val="000000"/>
              </w:rPr>
              <w:tab/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14:paraId="19E30905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eastAsia="Calibri" w:hAnsi="Arial" w:cs="Arial"/>
                <w:bCs/>
                <w:color w:val="000000"/>
              </w:rPr>
              <w:t xml:space="preserve">Após análise dos documentos juntados ao processo XXX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nnnn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aaaa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, às fls.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nnn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nnn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observou-se que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</w:p>
          <w:p w14:paraId="35DDCD46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1918C2B6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2.2.1</w:t>
            </w:r>
            <w:r>
              <w:rPr>
                <w:rFonts w:ascii="Arial" w:eastAsia="Calibri" w:hAnsi="Arial" w:cs="Arial"/>
                <w:b/>
                <w:color w:val="000000"/>
              </w:rPr>
              <w:tab/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aaaaaa</w:t>
            </w:r>
            <w:proofErr w:type="spellEnd"/>
          </w:p>
          <w:p w14:paraId="65F27025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14:paraId="20C525D8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ind w:firstLine="1134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4649803F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2.2.2</w:t>
            </w:r>
            <w:r>
              <w:rPr>
                <w:rFonts w:ascii="Arial" w:eastAsia="Calibri" w:hAnsi="Arial" w:cs="Arial"/>
                <w:b/>
                <w:color w:val="000000"/>
              </w:rPr>
              <w:tab/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14:paraId="0CC9D43F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xxxxxxxxxxxxxxxxxxxxx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</w:rPr>
              <w:t>xxxxxxxxxxxxxxxxx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14:paraId="35E022D2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 xml:space="preserve">Nos termos do artigo abaixo transcrito: </w:t>
            </w:r>
          </w:p>
          <w:p w14:paraId="72A49306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color w:val="000000"/>
              </w:rPr>
            </w:pPr>
          </w:p>
          <w:p w14:paraId="2EA94AFC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left="22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Art. </w:t>
            </w:r>
            <w:proofErr w:type="spellStart"/>
            <w:proofErr w:type="gram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nn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Xxxxxxxxxxxxxxxxxxxxx</w:t>
            </w:r>
            <w:proofErr w:type="spellEnd"/>
            <w:proofErr w:type="gram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xxxxxxxxxxxxxxxxxxxxxxx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xxxxxxxxxxxxxxxxxxxxx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xxxxxxxxxxxxxxxxxxxxxxxxxxxxxxxx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xxxxxxxxxxxxxxxxxxxxxxxxxxxxx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xxxxxxxx</w:t>
            </w:r>
            <w:proofErr w:type="spellEnd"/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FAE7E7D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ind w:left="226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4374C30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bCs/>
                <w:color w:val="000000"/>
              </w:rPr>
            </w:pP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xxxxxxxxxxxxxxxxxxxxx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xxxxxxxxxxxxxxxxxxx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</w:rPr>
              <w:t>xxxxxx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</w:rPr>
              <w:t>.</w:t>
            </w:r>
          </w:p>
          <w:p w14:paraId="6872B1EA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  <w:bCs/>
                <w:color w:val="000000"/>
              </w:rPr>
            </w:pPr>
          </w:p>
          <w:p w14:paraId="13204E1B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2.2.3</w:t>
            </w:r>
            <w:r>
              <w:rPr>
                <w:rFonts w:ascii="Arial" w:eastAsia="Calibri" w:hAnsi="Arial" w:cs="Arial"/>
                <w:b/>
                <w:color w:val="000000"/>
              </w:rPr>
              <w:tab/>
              <w:t xml:space="preserve">A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</w:rPr>
              <w:t>aaaa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</w:p>
          <w:p w14:paraId="59610B18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xxxxxxxxxxxxxxxxxx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  <w:p w14:paraId="7AF374C7" w14:textId="77777777" w:rsidR="0034466E" w:rsidRDefault="0034466E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</w:rPr>
            </w:pPr>
          </w:p>
          <w:p w14:paraId="68D3E70F" w14:textId="77777777" w:rsidR="0034466E" w:rsidRDefault="00444323">
            <w:pPr>
              <w:pStyle w:val="PargrafodaLista"/>
              <w:numPr>
                <w:ilvl w:val="0"/>
                <w:numId w:val="1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CONCLUSÃO</w:t>
            </w:r>
          </w:p>
          <w:p w14:paraId="24541287" w14:textId="77777777" w:rsidR="0034466E" w:rsidRDefault="0034466E">
            <w:pPr>
              <w:pStyle w:val="PargrafodaLista"/>
              <w:tabs>
                <w:tab w:val="left" w:pos="851"/>
              </w:tabs>
              <w:spacing w:before="120" w:after="120" w:line="240" w:lineRule="auto"/>
              <w:ind w:left="1215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485783FC" w14:textId="77777777" w:rsidR="0034466E" w:rsidRDefault="00444323">
            <w:pPr>
              <w:tabs>
                <w:tab w:val="left" w:pos="709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Diante do exposto, recomenda-se à Secretaria de Estado </w:t>
            </w:r>
            <w:proofErr w:type="spellStart"/>
            <w:proofErr w:type="gramStart"/>
            <w:r>
              <w:rPr>
                <w:rFonts w:ascii="Arial" w:eastAsia="Calibri" w:hAnsi="Arial" w:cs="Arial"/>
              </w:rPr>
              <w:t>Xxxxx</w:t>
            </w:r>
            <w:proofErr w:type="spellEnd"/>
            <w:r>
              <w:rPr>
                <w:rFonts w:ascii="Arial" w:eastAsia="Calibri" w:hAnsi="Arial" w:cs="Arial"/>
              </w:rPr>
              <w:t xml:space="preserve"> :</w:t>
            </w:r>
            <w:proofErr w:type="gramEnd"/>
          </w:p>
          <w:p w14:paraId="606F2433" w14:textId="77777777" w:rsidR="0034466E" w:rsidRDefault="00444323">
            <w:pPr>
              <w:tabs>
                <w:tab w:val="left" w:pos="709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3.1 providenciar </w:t>
            </w:r>
            <w:proofErr w:type="spellStart"/>
            <w:r>
              <w:rPr>
                <w:rFonts w:ascii="Arial" w:eastAsia="Calibri" w:hAnsi="Arial" w:cs="Arial"/>
              </w:rPr>
              <w:t>xxxxxxxx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</w:t>
            </w:r>
            <w:proofErr w:type="spellEnd"/>
            <w:r>
              <w:rPr>
                <w:rFonts w:ascii="Arial" w:eastAsia="Calibri" w:hAnsi="Arial" w:cs="Arial"/>
              </w:rPr>
              <w:t xml:space="preserve"> (item </w:t>
            </w:r>
            <w:proofErr w:type="spellStart"/>
            <w:r>
              <w:rPr>
                <w:rFonts w:ascii="Arial" w:eastAsia="Calibri" w:hAnsi="Arial" w:cs="Arial"/>
              </w:rPr>
              <w:t>n.n.n</w:t>
            </w:r>
            <w:proofErr w:type="spellEnd"/>
            <w:r>
              <w:rPr>
                <w:rFonts w:ascii="Arial" w:eastAsia="Calibri" w:hAnsi="Arial" w:cs="Arial"/>
              </w:rPr>
              <w:t>).</w:t>
            </w:r>
          </w:p>
          <w:p w14:paraId="22CCA793" w14:textId="77777777" w:rsidR="0034466E" w:rsidRDefault="00444323">
            <w:pPr>
              <w:tabs>
                <w:tab w:val="left" w:pos="709"/>
              </w:tabs>
              <w:spacing w:before="120" w:after="120" w:line="240" w:lineRule="auto"/>
              <w:ind w:left="851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3.2 apresentar os esclarecimentos </w:t>
            </w:r>
            <w:proofErr w:type="gramStart"/>
            <w:r>
              <w:rPr>
                <w:rFonts w:ascii="Arial" w:eastAsia="Calibri" w:hAnsi="Arial" w:cs="Arial"/>
              </w:rPr>
              <w:t xml:space="preserve">sobre  </w:t>
            </w:r>
            <w:proofErr w:type="spellStart"/>
            <w:r>
              <w:rPr>
                <w:rFonts w:ascii="Arial" w:eastAsia="Calibri" w:hAnsi="Arial" w:cs="Arial"/>
              </w:rPr>
              <w:t>xxxx</w:t>
            </w:r>
            <w:proofErr w:type="spellEnd"/>
            <w:proofErr w:type="gram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</w:t>
            </w:r>
            <w:proofErr w:type="spellEnd"/>
            <w:r>
              <w:rPr>
                <w:rFonts w:ascii="Arial" w:eastAsia="Calibri" w:hAnsi="Arial" w:cs="Arial"/>
              </w:rPr>
              <w:t xml:space="preserve">  (item </w:t>
            </w:r>
            <w:proofErr w:type="spellStart"/>
            <w:r>
              <w:rPr>
                <w:rFonts w:ascii="Arial" w:eastAsia="Calibri" w:hAnsi="Arial" w:cs="Arial"/>
              </w:rPr>
              <w:t>n.n.n</w:t>
            </w:r>
            <w:proofErr w:type="spellEnd"/>
            <w:r>
              <w:rPr>
                <w:rFonts w:ascii="Arial" w:eastAsia="Calibri" w:hAnsi="Arial" w:cs="Arial"/>
              </w:rPr>
              <w:t>).</w:t>
            </w:r>
          </w:p>
          <w:p w14:paraId="20456D39" w14:textId="77777777" w:rsidR="0034466E" w:rsidRDefault="00444323">
            <w:pPr>
              <w:tabs>
                <w:tab w:val="left" w:pos="709"/>
              </w:tabs>
              <w:spacing w:before="120" w:after="120" w:line="240" w:lineRule="auto"/>
              <w:ind w:firstLine="851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3.3 elaborar plano de trabalho </w:t>
            </w:r>
            <w:proofErr w:type="spellStart"/>
            <w:r>
              <w:rPr>
                <w:rFonts w:ascii="Arial" w:eastAsia="Calibri" w:hAnsi="Arial" w:cs="Arial"/>
              </w:rPr>
              <w:t>xxxx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xxxx</w:t>
            </w:r>
            <w:proofErr w:type="spellEnd"/>
            <w:r>
              <w:rPr>
                <w:rFonts w:ascii="Arial" w:eastAsia="Calibri" w:hAnsi="Arial" w:cs="Arial"/>
              </w:rPr>
              <w:t xml:space="preserve"> (item </w:t>
            </w:r>
            <w:proofErr w:type="spellStart"/>
            <w:r>
              <w:rPr>
                <w:rFonts w:ascii="Arial" w:eastAsia="Calibri" w:hAnsi="Arial" w:cs="Arial"/>
              </w:rPr>
              <w:t>n.n.n</w:t>
            </w:r>
            <w:proofErr w:type="spellEnd"/>
            <w:r>
              <w:rPr>
                <w:rFonts w:ascii="Arial" w:eastAsia="Calibri" w:hAnsi="Arial" w:cs="Arial"/>
              </w:rPr>
              <w:t>).</w:t>
            </w:r>
          </w:p>
          <w:p w14:paraId="227BEDBD" w14:textId="77777777" w:rsidR="0034466E" w:rsidRDefault="00444323">
            <w:pPr>
              <w:pStyle w:val="ListaColorida-nfase11"/>
              <w:spacing w:before="120" w:after="120" w:line="240" w:lineRule="auto"/>
              <w:ind w:left="8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3.4 </w:t>
            </w:r>
            <w:proofErr w:type="spellStart"/>
            <w:r>
              <w:rPr>
                <w:rFonts w:ascii="Arial" w:hAnsi="Arial" w:cs="Arial"/>
              </w:rPr>
              <w:t>Xxxxxxxxx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xxxxxx</w:t>
            </w:r>
            <w:proofErr w:type="spellEnd"/>
            <w:r>
              <w:rPr>
                <w:rFonts w:ascii="Arial" w:hAnsi="Arial" w:cs="Arial"/>
              </w:rPr>
              <w:t xml:space="preserve"> (item </w:t>
            </w:r>
            <w:proofErr w:type="spellStart"/>
            <w:r>
              <w:rPr>
                <w:rFonts w:ascii="Arial" w:hAnsi="Arial" w:cs="Arial"/>
              </w:rPr>
              <w:t>n.n.n</w:t>
            </w:r>
            <w:proofErr w:type="spellEnd"/>
            <w:r>
              <w:rPr>
                <w:rFonts w:ascii="Arial" w:hAnsi="Arial" w:cs="Arial"/>
              </w:rPr>
              <w:t>).</w:t>
            </w:r>
          </w:p>
          <w:p w14:paraId="075C30D3" w14:textId="77777777" w:rsidR="0034466E" w:rsidRDefault="0034466E">
            <w:pPr>
              <w:pStyle w:val="ListaColorida-nfase11"/>
              <w:spacing w:before="120" w:after="120" w:line="240" w:lineRule="auto"/>
              <w:ind w:left="851"/>
              <w:jc w:val="both"/>
              <w:rPr>
                <w:rFonts w:ascii="Arial" w:hAnsi="Arial" w:cs="Arial"/>
              </w:rPr>
            </w:pPr>
          </w:p>
          <w:p w14:paraId="76C9B4DD" w14:textId="77777777" w:rsidR="0034466E" w:rsidRDefault="00444323">
            <w:pPr>
              <w:pStyle w:val="PargrafodaLista"/>
              <w:numPr>
                <w:ilvl w:val="0"/>
                <w:numId w:val="11"/>
              </w:num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BENEFÍCIOS</w:t>
            </w:r>
          </w:p>
          <w:p w14:paraId="332C748D" w14:textId="77777777" w:rsidR="0034466E" w:rsidRDefault="0034466E">
            <w:pPr>
              <w:spacing w:before="120" w:after="120" w:line="240" w:lineRule="auto"/>
              <w:ind w:right="-1"/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  <w:p w14:paraId="4B801F36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</w:rPr>
              <w:t>4.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ab/>
              <w:t>ENCAMINHAMENTO</w:t>
            </w:r>
          </w:p>
          <w:p w14:paraId="0D3A3A3B" w14:textId="77777777" w:rsidR="0034466E" w:rsidRDefault="00444323">
            <w:pPr>
              <w:tabs>
                <w:tab w:val="left" w:pos="851"/>
              </w:tabs>
              <w:spacing w:before="120" w:after="120" w:line="240" w:lineRule="auto"/>
              <w:ind w:firstLine="8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Recomenda-se o encaminhamento desta Informação:</w:t>
            </w:r>
          </w:p>
          <w:p w14:paraId="0DD89439" w14:textId="77777777" w:rsidR="0034466E" w:rsidRDefault="0034466E">
            <w:pPr>
              <w:tabs>
                <w:tab w:val="left" w:pos="90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47AEC980" w14:textId="01AEAEE8" w:rsidR="0034466E" w:rsidRDefault="00444323" w:rsidP="00D23DED">
            <w:pPr>
              <w:tabs>
                <w:tab w:val="left" w:pos="851"/>
              </w:tabs>
              <w:spacing w:before="120" w:after="120" w:line="240" w:lineRule="auto"/>
              <w:ind w:firstLine="85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É a Informação.</w:t>
            </w:r>
          </w:p>
          <w:p w14:paraId="1774FCA2" w14:textId="77777777" w:rsidR="0034466E" w:rsidRDefault="00444323">
            <w:pPr>
              <w:tabs>
                <w:tab w:val="left" w:pos="5400"/>
              </w:tabs>
              <w:spacing w:after="0" w:line="240" w:lineRule="auto"/>
              <w:ind w:firstLine="851"/>
              <w:rPr>
                <w:rFonts w:ascii="Arial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XXXXXXX </w:t>
            </w:r>
            <w:proofErr w:type="spellStart"/>
            <w:r>
              <w:rPr>
                <w:rFonts w:ascii="Arial" w:eastAsia="Calibri" w:hAnsi="Arial" w:cs="Arial"/>
                <w:b/>
              </w:rPr>
              <w:t>XXXXXXX</w:t>
            </w:r>
            <w:proofErr w:type="spellEnd"/>
          </w:p>
          <w:p w14:paraId="7E0C911D" w14:textId="77777777" w:rsidR="0034466E" w:rsidRDefault="00444323">
            <w:pPr>
              <w:tabs>
                <w:tab w:val="left" w:pos="5400"/>
              </w:tabs>
              <w:spacing w:after="0" w:line="240" w:lineRule="auto"/>
              <w:ind w:firstLine="85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Unidade de Controle Interno</w:t>
            </w:r>
          </w:p>
          <w:p w14:paraId="43280391" w14:textId="77777777" w:rsidR="0034466E" w:rsidRDefault="00444323">
            <w:pPr>
              <w:tabs>
                <w:tab w:val="left" w:pos="5400"/>
              </w:tabs>
              <w:spacing w:after="0" w:line="240" w:lineRule="auto"/>
              <w:ind w:firstLine="851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Matrícula n.º </w:t>
            </w:r>
            <w:proofErr w:type="spellStart"/>
            <w:r>
              <w:rPr>
                <w:rFonts w:ascii="Arial" w:eastAsia="Calibri" w:hAnsi="Arial" w:cs="Arial"/>
              </w:rPr>
              <w:t>nnn.nnn</w:t>
            </w:r>
            <w:proofErr w:type="spellEnd"/>
            <w:r>
              <w:rPr>
                <w:rFonts w:ascii="Arial" w:eastAsia="Calibri" w:hAnsi="Arial" w:cs="Arial"/>
              </w:rPr>
              <w:t>-n</w:t>
            </w:r>
          </w:p>
          <w:p w14:paraId="711D993B" w14:textId="77777777" w:rsidR="0034466E" w:rsidRDefault="0034466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BB4D2D6" w14:textId="6140D5E9" w:rsidR="0034466E" w:rsidRDefault="0034466E" w:rsidP="00CB5D46">
      <w:pPr>
        <w:pStyle w:val="Ttulo6"/>
        <w:spacing w:before="0" w:line="240" w:lineRule="auto"/>
        <w:rPr>
          <w:rFonts w:ascii="Arial" w:hAnsi="Arial" w:cs="Arial"/>
        </w:rPr>
      </w:pPr>
    </w:p>
    <w:sectPr w:rsidR="0034466E" w:rsidSect="00CB5D46">
      <w:footerReference w:type="default" r:id="rId8"/>
      <w:pgSz w:w="11906" w:h="16838"/>
      <w:pgMar w:top="1418" w:right="1701" w:bottom="1418" w:left="1701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BA90E" w14:textId="77777777" w:rsidR="003C5DCF" w:rsidRDefault="003C5DCF">
      <w:pPr>
        <w:spacing w:after="0" w:line="240" w:lineRule="auto"/>
      </w:pPr>
      <w:r>
        <w:separator/>
      </w:r>
    </w:p>
  </w:endnote>
  <w:endnote w:type="continuationSeparator" w:id="0">
    <w:p w14:paraId="39E6F506" w14:textId="77777777" w:rsidR="003C5DCF" w:rsidRDefault="003C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1588"/>
      <w:docPartObj>
        <w:docPartGallery w:val="Page Numbers (Bottom of Page)"/>
        <w:docPartUnique/>
      </w:docPartObj>
    </w:sdtPr>
    <w:sdtEndPr/>
    <w:sdtContent>
      <w:p w14:paraId="140E9079" w14:textId="1D54F68B" w:rsidR="0034466E" w:rsidRDefault="00444323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1B3F31">
          <w:rPr>
            <w:noProof/>
          </w:rPr>
          <w:t>1</w:t>
        </w:r>
        <w:r>
          <w:fldChar w:fldCharType="end"/>
        </w:r>
      </w:p>
      <w:p w14:paraId="0DC92F67" w14:textId="77777777" w:rsidR="0034466E" w:rsidRDefault="003C5DCF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45DC" w14:textId="77777777" w:rsidR="003C5DCF" w:rsidRDefault="003C5DCF">
      <w:pPr>
        <w:rPr>
          <w:sz w:val="12"/>
        </w:rPr>
      </w:pPr>
      <w:r>
        <w:separator/>
      </w:r>
    </w:p>
  </w:footnote>
  <w:footnote w:type="continuationSeparator" w:id="0">
    <w:p w14:paraId="5D7F1E3F" w14:textId="77777777" w:rsidR="003C5DCF" w:rsidRDefault="003C5DCF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A0"/>
    <w:multiLevelType w:val="multilevel"/>
    <w:tmpl w:val="36E07B82"/>
    <w:lvl w:ilvl="0">
      <w:start w:val="1"/>
      <w:numFmt w:val="bullet"/>
      <w:pStyle w:val="Item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444A5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97948"/>
    <w:multiLevelType w:val="multilevel"/>
    <w:tmpl w:val="063EC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E7CA3"/>
    <w:multiLevelType w:val="multilevel"/>
    <w:tmpl w:val="801AE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65558C"/>
    <w:multiLevelType w:val="multilevel"/>
    <w:tmpl w:val="2C2ACC3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6416C"/>
    <w:multiLevelType w:val="multilevel"/>
    <w:tmpl w:val="1FB85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B07E7"/>
    <w:multiLevelType w:val="multilevel"/>
    <w:tmpl w:val="9566F73E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" w15:restartNumberingAfterBreak="0">
    <w:nsid w:val="28592787"/>
    <w:multiLevelType w:val="multilevel"/>
    <w:tmpl w:val="3E3AA3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43A5B"/>
    <w:multiLevelType w:val="multilevel"/>
    <w:tmpl w:val="EB9A10F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2EF94A44"/>
    <w:multiLevelType w:val="multilevel"/>
    <w:tmpl w:val="944E17C2"/>
    <w:lvl w:ilvl="0">
      <w:start w:val="1"/>
      <w:numFmt w:val="bullet"/>
      <w:lvlText w:val="●"/>
      <w:lvlJc w:val="left"/>
      <w:pPr>
        <w:tabs>
          <w:tab w:val="num" w:pos="0"/>
        </w:tabs>
        <w:ind w:left="14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56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9AB0E86"/>
    <w:multiLevelType w:val="multilevel"/>
    <w:tmpl w:val="DEF85C8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lvlText w:val="%1.%2.%3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40FA7B18"/>
    <w:multiLevelType w:val="multilevel"/>
    <w:tmpl w:val="477A670E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31C32"/>
    <w:multiLevelType w:val="multilevel"/>
    <w:tmpl w:val="B38C8676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134508"/>
    <w:multiLevelType w:val="multilevel"/>
    <w:tmpl w:val="F3B880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7F1898"/>
    <w:multiLevelType w:val="multilevel"/>
    <w:tmpl w:val="70EEF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B430AC"/>
    <w:multiLevelType w:val="multilevel"/>
    <w:tmpl w:val="ED1038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F010C9"/>
    <w:multiLevelType w:val="multilevel"/>
    <w:tmpl w:val="381E59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EB2CF0"/>
    <w:multiLevelType w:val="multilevel"/>
    <w:tmpl w:val="3C84EF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F34EA1"/>
    <w:multiLevelType w:val="multilevel"/>
    <w:tmpl w:val="98487DCE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8" w15:restartNumberingAfterBreak="0">
    <w:nsid w:val="6308726D"/>
    <w:multiLevelType w:val="multilevel"/>
    <w:tmpl w:val="02B2B2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64D801B4"/>
    <w:multiLevelType w:val="multilevel"/>
    <w:tmpl w:val="06FC2FA6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D6398A"/>
    <w:multiLevelType w:val="multilevel"/>
    <w:tmpl w:val="332A61B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6F20621"/>
    <w:multiLevelType w:val="multilevel"/>
    <w:tmpl w:val="8514B6F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015906"/>
    <w:multiLevelType w:val="multilevel"/>
    <w:tmpl w:val="2B804A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822429029">
    <w:abstractNumId w:val="11"/>
  </w:num>
  <w:num w:numId="2" w16cid:durableId="1354112180">
    <w:abstractNumId w:val="14"/>
  </w:num>
  <w:num w:numId="3" w16cid:durableId="1571233656">
    <w:abstractNumId w:val="2"/>
  </w:num>
  <w:num w:numId="4" w16cid:durableId="170411298">
    <w:abstractNumId w:val="18"/>
  </w:num>
  <w:num w:numId="5" w16cid:durableId="20211755">
    <w:abstractNumId w:val="6"/>
  </w:num>
  <w:num w:numId="6" w16cid:durableId="1370911143">
    <w:abstractNumId w:val="19"/>
  </w:num>
  <w:num w:numId="7" w16cid:durableId="419451085">
    <w:abstractNumId w:val="10"/>
  </w:num>
  <w:num w:numId="8" w16cid:durableId="559439259">
    <w:abstractNumId w:val="12"/>
  </w:num>
  <w:num w:numId="9" w16cid:durableId="1283683241">
    <w:abstractNumId w:val="16"/>
  </w:num>
  <w:num w:numId="10" w16cid:durableId="1964310735">
    <w:abstractNumId w:val="22"/>
  </w:num>
  <w:num w:numId="11" w16cid:durableId="1157958738">
    <w:abstractNumId w:val="9"/>
  </w:num>
  <w:num w:numId="12" w16cid:durableId="1917781271">
    <w:abstractNumId w:val="8"/>
  </w:num>
  <w:num w:numId="13" w16cid:durableId="1127703667">
    <w:abstractNumId w:val="20"/>
  </w:num>
  <w:num w:numId="14" w16cid:durableId="2086949297">
    <w:abstractNumId w:val="7"/>
  </w:num>
  <w:num w:numId="15" w16cid:durableId="492070928">
    <w:abstractNumId w:val="17"/>
  </w:num>
  <w:num w:numId="16" w16cid:durableId="462845478">
    <w:abstractNumId w:val="3"/>
  </w:num>
  <w:num w:numId="17" w16cid:durableId="742799827">
    <w:abstractNumId w:val="21"/>
  </w:num>
  <w:num w:numId="18" w16cid:durableId="1181891270">
    <w:abstractNumId w:val="15"/>
  </w:num>
  <w:num w:numId="19" w16cid:durableId="831525131">
    <w:abstractNumId w:val="4"/>
  </w:num>
  <w:num w:numId="20" w16cid:durableId="1028411235">
    <w:abstractNumId w:val="0"/>
  </w:num>
  <w:num w:numId="21" w16cid:durableId="1934849707">
    <w:abstractNumId w:val="1"/>
  </w:num>
  <w:num w:numId="22" w16cid:durableId="410397842">
    <w:abstractNumId w:val="5"/>
  </w:num>
  <w:num w:numId="23" w16cid:durableId="751858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6E"/>
    <w:rsid w:val="000F0071"/>
    <w:rsid w:val="001879FF"/>
    <w:rsid w:val="001B3F31"/>
    <w:rsid w:val="00263A25"/>
    <w:rsid w:val="0034466E"/>
    <w:rsid w:val="003C5DCF"/>
    <w:rsid w:val="003F7DCC"/>
    <w:rsid w:val="00444323"/>
    <w:rsid w:val="007329CB"/>
    <w:rsid w:val="007F3DCF"/>
    <w:rsid w:val="00976F05"/>
    <w:rsid w:val="00B24FBA"/>
    <w:rsid w:val="00BF76E2"/>
    <w:rsid w:val="00CB5D46"/>
    <w:rsid w:val="00CE3433"/>
    <w:rsid w:val="00D23DED"/>
    <w:rsid w:val="00F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D6A"/>
  <w15:docId w15:val="{2F1618F7-4EE2-4502-8A2A-724CED7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813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4F4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F4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D67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7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F24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7E59B8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7E59B8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7E59B8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F0749"/>
  </w:style>
  <w:style w:type="character" w:customStyle="1" w:styleId="TtuloChar">
    <w:name w:val="Título Char"/>
    <w:basedOn w:val="Fontepargpadro"/>
    <w:link w:val="Ttulo"/>
    <w:qFormat/>
    <w:rsid w:val="00813B8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9"/>
    <w:qFormat/>
    <w:rsid w:val="00813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tuloChar">
    <w:name w:val="Subtítulo Char"/>
    <w:basedOn w:val="Fontepargpadro"/>
    <w:link w:val="Subttulo"/>
    <w:qFormat/>
    <w:rsid w:val="00813B86"/>
    <w:rPr>
      <w:rFonts w:eastAsiaTheme="minorEastAsia"/>
      <w:color w:val="5A5A5A" w:themeColor="text1" w:themeTint="A5"/>
      <w:spacing w:val="15"/>
    </w:rPr>
  </w:style>
  <w:style w:type="character" w:customStyle="1" w:styleId="LinkdaInternet">
    <w:name w:val="Link da Internet"/>
    <w:basedOn w:val="Fontepargpadro"/>
    <w:uiPriority w:val="99"/>
    <w:unhideWhenUsed/>
    <w:rsid w:val="00E1337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13371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0F5F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B0F5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C5AF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C5AF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C5AF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9"/>
    <w:qFormat/>
    <w:rsid w:val="004F4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qFormat/>
    <w:rsid w:val="004F4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E240C5"/>
    <w:rPr>
      <w:b/>
      <w:bCs/>
    </w:rPr>
  </w:style>
  <w:style w:type="character" w:customStyle="1" w:styleId="Ttulo4Char">
    <w:name w:val="Título 4 Char"/>
    <w:basedOn w:val="Fontepargpadro"/>
    <w:link w:val="Ttulo4"/>
    <w:uiPriority w:val="99"/>
    <w:qFormat/>
    <w:rsid w:val="00D67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yperlink1">
    <w:name w:val="Hyperlink1"/>
    <w:basedOn w:val="Fontepargpadro"/>
    <w:qFormat/>
    <w:rsid w:val="00E601E1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21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qFormat/>
    <w:rsid w:val="00F24C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0">
    <w:name w:val="Título2 Char"/>
    <w:basedOn w:val="Ttulo1Char"/>
    <w:qFormat/>
    <w:rsid w:val="0042098F"/>
    <w:rPr>
      <w:rFonts w:ascii="Arial" w:eastAsiaTheme="minorEastAsia" w:hAnsi="Arial" w:cstheme="majorBidi"/>
      <w:b/>
      <w:color w:val="2E74B5" w:themeColor="accent1" w:themeShade="BF"/>
      <w:spacing w:val="15"/>
      <w:sz w:val="30"/>
      <w:szCs w:val="36"/>
      <w:lang w:eastAsia="ja-JP"/>
    </w:rPr>
  </w:style>
  <w:style w:type="character" w:customStyle="1" w:styleId="TabelChar">
    <w:name w:val="Tabel Char"/>
    <w:basedOn w:val="Fontepargpadro"/>
    <w:link w:val="Tabel"/>
    <w:qFormat/>
    <w:rsid w:val="0042098F"/>
    <w:rPr>
      <w:rFonts w:ascii="Calibri" w:eastAsia="Calibri" w:hAnsi="Calibri" w:cs="DejaVu Sans"/>
      <w:color w:val="595959"/>
      <w:sz w:val="1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F7F7E"/>
    <w:rPr>
      <w:i/>
      <w:iCs/>
      <w:color w:val="5B9BD5" w:themeColor="accent1"/>
    </w:rPr>
  </w:style>
  <w:style w:type="character" w:customStyle="1" w:styleId="RodapChar">
    <w:name w:val="Rodapé Char"/>
    <w:basedOn w:val="Fontepargpadro"/>
    <w:link w:val="Rodap"/>
    <w:uiPriority w:val="99"/>
    <w:qFormat/>
    <w:rsid w:val="004C739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39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C739F"/>
    <w:rPr>
      <w:color w:val="808080"/>
    </w:rPr>
  </w:style>
  <w:style w:type="character" w:customStyle="1" w:styleId="Estilo6">
    <w:name w:val="Estilo6"/>
    <w:basedOn w:val="Fontepargpadro"/>
    <w:uiPriority w:val="1"/>
    <w:qFormat/>
    <w:rsid w:val="004C739F"/>
    <w:rPr>
      <w:rFonts w:ascii="Arial" w:hAnsi="Arial" w:cs="Arial"/>
      <w:sz w:val="20"/>
    </w:rPr>
  </w:style>
  <w:style w:type="character" w:customStyle="1" w:styleId="LegislaoChar">
    <w:name w:val="Legislação Char"/>
    <w:basedOn w:val="Fontepargpadro"/>
    <w:link w:val="Legislao"/>
    <w:qFormat/>
    <w:rsid w:val="0065412B"/>
    <w:rPr>
      <w:rFonts w:ascii="Arial" w:eastAsia="Arial" w:hAnsi="Arial" w:cs="Arial"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qFormat/>
    <w:rsid w:val="007E59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9"/>
    <w:qFormat/>
    <w:rsid w:val="007E59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qFormat/>
    <w:rsid w:val="007E59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9"/>
    <w:qFormat/>
    <w:rsid w:val="007E59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qFormat/>
    <w:rsid w:val="007E59B8"/>
  </w:style>
  <w:style w:type="character" w:customStyle="1" w:styleId="CorpodetextoChar">
    <w:name w:val="Corpo de texto Char"/>
    <w:basedOn w:val="Fontepargpadro"/>
    <w:link w:val="Corpodetexto"/>
    <w:qFormat/>
    <w:rsid w:val="007E59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59B8"/>
    <w:rPr>
      <w:rFonts w:ascii="Arial" w:hAnsi="Arial"/>
      <w:b/>
      <w:i/>
      <w:iCs/>
      <w:color w:val="auto"/>
      <w:sz w:val="24"/>
    </w:rPr>
  </w:style>
  <w:style w:type="character" w:customStyle="1" w:styleId="MenoPendente11">
    <w:name w:val="Menção Pendente11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QuadroChar">
    <w:name w:val="Quadro Char"/>
    <w:basedOn w:val="Fontepargpadro"/>
    <w:link w:val="Quadro"/>
    <w:qFormat/>
    <w:rsid w:val="007E59B8"/>
    <w:rPr>
      <w:rFonts w:ascii="Arial" w:hAnsi="Arial" w:cs="Arial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B1BB2"/>
    <w:rPr>
      <w:color w:val="954F72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temChar">
    <w:name w:val="Item Char"/>
    <w:basedOn w:val="Fontepargpadro"/>
    <w:link w:val="Item"/>
    <w:qFormat/>
    <w:rsid w:val="00871256"/>
    <w:rPr>
      <w:lang w:eastAsia="pt-BR"/>
    </w:rPr>
  </w:style>
  <w:style w:type="character" w:customStyle="1" w:styleId="hgkelc">
    <w:name w:val="hgkelc"/>
    <w:basedOn w:val="Fontepargpadro"/>
    <w:qFormat/>
    <w:rsid w:val="006C0DAD"/>
  </w:style>
  <w:style w:type="character" w:customStyle="1" w:styleId="Vnculodendice">
    <w:name w:val="Vínculo de índice"/>
    <w:qFormat/>
  </w:style>
  <w:style w:type="character" w:customStyle="1" w:styleId="Numeraodelinhas">
    <w:name w:val="Numeração de linhas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813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link w:val="CorpodetextoChar"/>
    <w:unhideWhenUsed/>
    <w:rsid w:val="007E59B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87125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F07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3A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813B86"/>
    <w:rPr>
      <w:rFonts w:eastAsiaTheme="minorEastAsia"/>
      <w:color w:val="5A5A5A" w:themeColor="text1" w:themeTint="A5"/>
      <w:spacing w:val="15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B0F5F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C5AF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C5AFB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021"/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B1021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021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B1021"/>
    <w:pPr>
      <w:spacing w:after="100"/>
      <w:ind w:left="440"/>
    </w:pPr>
    <w:rPr>
      <w:rFonts w:eastAsiaTheme="minorEastAsia" w:cs="Times New Roman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7097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57097F"/>
    <w:pPr>
      <w:spacing w:after="100"/>
      <w:ind w:left="880"/>
    </w:pPr>
  </w:style>
  <w:style w:type="paragraph" w:customStyle="1" w:styleId="Standard">
    <w:name w:val="Standard"/>
    <w:qFormat/>
    <w:rsid w:val="00E601E1"/>
    <w:pPr>
      <w:spacing w:after="160" w:line="247" w:lineRule="auto"/>
      <w:textAlignment w:val="baseline"/>
    </w:pPr>
    <w:rPr>
      <w:rFonts w:cs="F"/>
    </w:rPr>
  </w:style>
  <w:style w:type="paragraph" w:customStyle="1" w:styleId="ListaColorida-nfase11">
    <w:name w:val="Lista Colorida - Ênfase 11"/>
    <w:basedOn w:val="Normal"/>
    <w:uiPriority w:val="34"/>
    <w:qFormat/>
    <w:rsid w:val="00B021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enStyleDefPar">
    <w:name w:val="GenStyleDefPar"/>
    <w:qFormat/>
    <w:rsid w:val="00B021D1"/>
    <w:rPr>
      <w:rFonts w:ascii="Times New Roman" w:eastAsia="Arial" w:hAnsi="Times New Roman" w:cs="Arial"/>
      <w:sz w:val="20"/>
      <w:lang w:eastAsia="pt-BR" w:bidi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B021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24C6D"/>
    <w:pPr>
      <w:spacing w:after="100"/>
      <w:ind w:left="1100"/>
    </w:pPr>
  </w:style>
  <w:style w:type="paragraph" w:customStyle="1" w:styleId="Ttulo20">
    <w:name w:val="Título2"/>
    <w:basedOn w:val="Ttulo2"/>
    <w:next w:val="Normal"/>
    <w:qFormat/>
    <w:rsid w:val="0042098F"/>
    <w:pPr>
      <w:keepNext w:val="0"/>
      <w:keepLines w:val="0"/>
      <w:pBdr>
        <w:bottom w:val="single" w:sz="18" w:space="1" w:color="806000"/>
      </w:pBdr>
      <w:spacing w:before="120" w:line="240" w:lineRule="auto"/>
      <w:jc w:val="both"/>
    </w:pPr>
    <w:rPr>
      <w:rFonts w:ascii="Arial" w:eastAsiaTheme="minorEastAsia" w:hAnsi="Arial"/>
      <w:b/>
      <w:spacing w:val="15"/>
      <w:sz w:val="30"/>
      <w:szCs w:val="36"/>
      <w:lang w:eastAsia="ja-JP"/>
    </w:rPr>
  </w:style>
  <w:style w:type="paragraph" w:customStyle="1" w:styleId="Ttulo30">
    <w:name w:val="Título3"/>
    <w:basedOn w:val="Ttulo3"/>
    <w:next w:val="Normal"/>
    <w:qFormat/>
    <w:rsid w:val="0042098F"/>
    <w:pPr>
      <w:keepNext w:val="0"/>
      <w:keepLines w:val="0"/>
      <w:pBdr>
        <w:bottom w:val="single" w:sz="8" w:space="1" w:color="8496B0"/>
      </w:pBdr>
      <w:tabs>
        <w:tab w:val="left" w:pos="851"/>
      </w:tabs>
      <w:spacing w:before="300" w:line="240" w:lineRule="auto"/>
      <w:jc w:val="both"/>
    </w:pPr>
    <w:rPr>
      <w:rFonts w:ascii="Arial" w:eastAsiaTheme="minorEastAsia" w:hAnsi="Arial" w:cstheme="minorBidi"/>
      <w:b/>
      <w:color w:val="323E4F" w:themeColor="text2" w:themeShade="BF"/>
      <w:spacing w:val="15"/>
      <w:sz w:val="26"/>
      <w:szCs w:val="26"/>
      <w:lang w:eastAsia="ja-JP"/>
    </w:rPr>
  </w:style>
  <w:style w:type="paragraph" w:customStyle="1" w:styleId="Tabel">
    <w:name w:val="Tabel"/>
    <w:basedOn w:val="Normal"/>
    <w:link w:val="TabelChar"/>
    <w:qFormat/>
    <w:rsid w:val="0042098F"/>
    <w:pPr>
      <w:spacing w:before="20" w:after="20" w:line="240" w:lineRule="auto"/>
    </w:pPr>
    <w:rPr>
      <w:rFonts w:ascii="Calibri" w:eastAsia="Calibri" w:hAnsi="Calibri" w:cs="DejaVu Sans"/>
      <w:color w:val="595959"/>
      <w:sz w:val="1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7F7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PargrafodaListaChar">
    <w:name w:val="Parágrafo da Lista Char"/>
    <w:basedOn w:val="Normal"/>
    <w:qFormat/>
    <w:rsid w:val="00E01969"/>
    <w:pPr>
      <w:spacing w:before="120" w:after="120" w:line="276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39F"/>
    <w:pPr>
      <w:tabs>
        <w:tab w:val="center" w:pos="4252"/>
        <w:tab w:val="right" w:pos="8504"/>
      </w:tabs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39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customStyle="1" w:styleId="Legislao">
    <w:name w:val="Legislação"/>
    <w:basedOn w:val="Normal"/>
    <w:link w:val="LegislaoChar"/>
    <w:qFormat/>
    <w:rsid w:val="0065412B"/>
    <w:pPr>
      <w:spacing w:after="0" w:line="240" w:lineRule="auto"/>
      <w:ind w:left="2835" w:firstLine="851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qFormat/>
    <w:rsid w:val="007E59B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7E59B8"/>
    <w:pPr>
      <w:spacing w:after="100" w:line="360" w:lineRule="auto"/>
      <w:ind w:left="1320" w:firstLine="851"/>
    </w:pPr>
    <w:rPr>
      <w:rFonts w:eastAsiaTheme="minorEastAsia" w:cs="Arial"/>
      <w:szCs w:val="24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E59B8"/>
    <w:pPr>
      <w:spacing w:after="100" w:line="360" w:lineRule="auto"/>
      <w:ind w:left="1540" w:firstLine="851"/>
    </w:pPr>
    <w:rPr>
      <w:rFonts w:eastAsiaTheme="minorEastAsia" w:cs="Arial"/>
      <w:szCs w:val="24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E59B8"/>
    <w:pPr>
      <w:spacing w:after="100" w:line="360" w:lineRule="auto"/>
      <w:ind w:left="1760" w:firstLine="851"/>
    </w:pPr>
    <w:rPr>
      <w:rFonts w:eastAsiaTheme="minorEastAsia" w:cs="Arial"/>
      <w:szCs w:val="24"/>
      <w:lang w:eastAsia="pt-BR"/>
    </w:rPr>
  </w:style>
  <w:style w:type="paragraph" w:customStyle="1" w:styleId="Quadro">
    <w:name w:val="Quadro"/>
    <w:basedOn w:val="Normal"/>
    <w:link w:val="QuadroChar"/>
    <w:qFormat/>
    <w:rsid w:val="007E59B8"/>
    <w:pPr>
      <w:spacing w:after="0" w:line="360" w:lineRule="auto"/>
      <w:ind w:firstLine="22"/>
      <w:jc w:val="both"/>
    </w:pPr>
    <w:rPr>
      <w:rFonts w:ascii="Arial" w:hAnsi="Arial" w:cs="Arial"/>
    </w:rPr>
  </w:style>
  <w:style w:type="paragraph" w:styleId="SemEspaamento">
    <w:name w:val="No Spacing"/>
    <w:link w:val="SemEspaamentoChar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Item">
    <w:name w:val="Item"/>
    <w:basedOn w:val="Normal"/>
    <w:link w:val="ItemChar"/>
    <w:qFormat/>
    <w:rsid w:val="00871256"/>
    <w:pPr>
      <w:numPr>
        <w:numId w:val="20"/>
      </w:numPr>
      <w:spacing w:before="60" w:after="60"/>
      <w:jc w:val="both"/>
    </w:pPr>
    <w:rPr>
      <w:lang w:eastAsia="pt-BR"/>
    </w:rPr>
  </w:style>
  <w:style w:type="paragraph" w:styleId="Reviso">
    <w:name w:val="Revision"/>
    <w:uiPriority w:val="99"/>
    <w:semiHidden/>
    <w:qFormat/>
    <w:rsid w:val="00B76835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A7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A452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mplesTabela3">
    <w:name w:val="Plain Table 3"/>
    <w:basedOn w:val="Tabelanormal"/>
    <w:uiPriority w:val="43"/>
    <w:rsid w:val="00301A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301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Grade1Clara">
    <w:name w:val="Grid Table 1 Light"/>
    <w:basedOn w:val="Tabelanormal"/>
    <w:uiPriority w:val="46"/>
    <w:rsid w:val="007318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1">
    <w:name w:val="Tabela com grade1"/>
    <w:basedOn w:val="Tabelanormal"/>
    <w:uiPriority w:val="59"/>
    <w:rsid w:val="004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84D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">
    <w:name w:val="Table Normal"/>
    <w:rsid w:val="007E59B8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5AF70-0A30-47E1-BAD2-228714B4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Wust Panceri</dc:creator>
  <dc:description/>
  <cp:lastModifiedBy>Juliana Wüst Panceri</cp:lastModifiedBy>
  <cp:revision>2</cp:revision>
  <cp:lastPrinted>2021-11-25T13:58:00Z</cp:lastPrinted>
  <dcterms:created xsi:type="dcterms:W3CDTF">2022-05-25T21:02:00Z</dcterms:created>
  <dcterms:modified xsi:type="dcterms:W3CDTF">2022-05-25T21:02:00Z</dcterms:modified>
  <dc:language>pt-BR</dc:language>
</cp:coreProperties>
</file>